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right"/>
        <w:rPr>
          <w:rFonts w:hint="default"/>
          <w:sz w:val="24"/>
        </w:rPr>
      </w:pPr>
      <w:bookmarkStart w:id="0" w:name="_GoBack"/>
      <w:bookmarkEnd w:id="0"/>
      <w:r>
        <w:rPr>
          <w:rFonts w:hint="eastAsia"/>
          <w:sz w:val="24"/>
        </w:rPr>
        <w:t>令和　　年　　月　　日</w:t>
      </w:r>
    </w:p>
    <w:p>
      <w:pPr>
        <w:pStyle w:val="0"/>
        <w:spacing w:line="320" w:lineRule="exact"/>
        <w:rPr>
          <w:rFonts w:hint="default"/>
          <w:sz w:val="24"/>
        </w:rPr>
      </w:pPr>
    </w:p>
    <w:p>
      <w:pPr>
        <w:pStyle w:val="0"/>
        <w:spacing w:line="320" w:lineRule="exact"/>
        <w:rPr>
          <w:rFonts w:hint="default"/>
          <w:sz w:val="24"/>
          <w:shd w:val="clear" w:color="auto" w:fill="auto"/>
        </w:rPr>
      </w:pPr>
      <w:r>
        <w:rPr>
          <w:rFonts w:hint="eastAsia"/>
          <w:sz w:val="24"/>
        </w:rPr>
        <w:t>（宛先）東かがわ市長</w:t>
      </w:r>
    </w:p>
    <w:p>
      <w:pPr>
        <w:pStyle w:val="0"/>
        <w:spacing w:line="320" w:lineRule="exact"/>
        <w:rPr>
          <w:rFonts w:hint="default"/>
          <w:sz w:val="24"/>
          <w:shd w:val="clear" w:color="auto" w:fill="auto"/>
        </w:rPr>
      </w:pPr>
    </w:p>
    <w:p>
      <w:pPr>
        <w:pStyle w:val="0"/>
        <w:spacing w:line="320" w:lineRule="exact"/>
        <w:jc w:val="center"/>
        <w:rPr>
          <w:rFonts w:hint="default"/>
          <w:sz w:val="28"/>
          <w:shd w:val="clear" w:color="auto" w:fill="auto"/>
        </w:rPr>
      </w:pPr>
      <w:r>
        <w:rPr>
          <w:rFonts w:hint="eastAsia"/>
          <w:sz w:val="28"/>
          <w:shd w:val="clear" w:color="auto" w:fill="auto"/>
        </w:rPr>
        <w:t>東かがわ市中小企業等事業承継マッチングサイト掲載申込書</w:t>
      </w:r>
    </w:p>
    <w:p>
      <w:pPr>
        <w:pStyle w:val="0"/>
        <w:spacing w:line="320" w:lineRule="exact"/>
        <w:rPr>
          <w:rFonts w:hint="default"/>
          <w:sz w:val="24"/>
          <w:shd w:val="clear" w:color="auto" w:fill="auto"/>
        </w:rPr>
      </w:pPr>
    </w:p>
    <w:tbl>
      <w:tblPr>
        <w:tblStyle w:val="11"/>
        <w:tblW w:w="9214" w:type="dxa"/>
        <w:jc w:val="lef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7088"/>
      </w:tblGrid>
      <w:tr>
        <w:trPr>
          <w:trHeight w:val="665" w:hRule="atLeast"/>
        </w:trPr>
        <w:tc>
          <w:tcPr>
            <w:tcW w:w="2126" w:type="dxa"/>
            <w:vAlign w:val="center"/>
          </w:tcPr>
          <w:p>
            <w:pPr>
              <w:pStyle w:val="0"/>
              <w:spacing w:line="320" w:lineRule="exact"/>
              <w:jc w:val="center"/>
              <w:rPr>
                <w:rFonts w:hint="default"/>
                <w:sz w:val="24"/>
                <w:shd w:val="clear" w:color="auto" w:fill="auto"/>
              </w:rPr>
            </w:pPr>
            <w:r>
              <w:rPr>
                <w:rFonts w:hint="eastAsia"/>
                <w:sz w:val="24"/>
                <w:shd w:val="clear" w:color="auto" w:fill="auto"/>
              </w:rPr>
              <w:t>事業所名称</w:t>
            </w:r>
          </w:p>
          <w:p>
            <w:pPr>
              <w:pStyle w:val="0"/>
              <w:spacing w:line="320" w:lineRule="exact"/>
              <w:jc w:val="center"/>
              <w:rPr>
                <w:rFonts w:hint="default"/>
                <w:sz w:val="24"/>
                <w:shd w:val="clear" w:color="auto" w:fill="auto"/>
              </w:rPr>
            </w:pPr>
            <w:r>
              <w:rPr>
                <w:rFonts w:hint="eastAsia"/>
                <w:sz w:val="24"/>
                <w:shd w:val="clear" w:color="auto" w:fill="auto"/>
              </w:rPr>
              <w:t>（屋号等）</w:t>
            </w:r>
          </w:p>
        </w:tc>
        <w:tc>
          <w:tcPr>
            <w:tcW w:w="7088" w:type="dxa"/>
            <w:vAlign w:val="center"/>
          </w:tcPr>
          <w:p>
            <w:pPr>
              <w:pStyle w:val="0"/>
              <w:spacing w:line="320" w:lineRule="exact"/>
              <w:rPr>
                <w:rFonts w:hint="default"/>
                <w:sz w:val="24"/>
                <w:shd w:val="clear" w:color="auto" w:fill="auto"/>
              </w:rPr>
            </w:pPr>
          </w:p>
        </w:tc>
      </w:tr>
      <w:tr>
        <w:trPr>
          <w:trHeight w:val="910"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住　　　所</w:t>
            </w:r>
          </w:p>
        </w:tc>
        <w:tc>
          <w:tcPr>
            <w:tcW w:w="7088" w:type="dxa"/>
            <w:vAlign w:val="center"/>
          </w:tcPr>
          <w:p>
            <w:pPr>
              <w:pStyle w:val="0"/>
              <w:spacing w:line="320" w:lineRule="exact"/>
              <w:rPr>
                <w:rFonts w:hint="default"/>
                <w:sz w:val="24"/>
                <w:shd w:val="clear" w:color="auto" w:fill="auto"/>
              </w:rPr>
            </w:pPr>
            <w:r>
              <w:rPr>
                <w:rFonts w:hint="eastAsia"/>
                <w:sz w:val="24"/>
                <w:shd w:val="clear" w:color="auto" w:fill="auto"/>
              </w:rPr>
              <w:t>〒</w:t>
            </w:r>
            <w:r>
              <w:rPr>
                <w:rFonts w:hint="eastAsia"/>
                <w:sz w:val="24"/>
                <w:shd w:val="clear" w:color="auto" w:fill="auto"/>
              </w:rPr>
              <w:t>769</w:t>
            </w:r>
            <w:r>
              <w:rPr>
                <w:rFonts w:hint="eastAsia"/>
                <w:sz w:val="24"/>
                <w:shd w:val="clear" w:color="auto" w:fill="auto"/>
              </w:rPr>
              <w:t>－</w:t>
            </w:r>
          </w:p>
          <w:p>
            <w:pPr>
              <w:pStyle w:val="0"/>
              <w:spacing w:line="320" w:lineRule="exact"/>
              <w:rPr>
                <w:rFonts w:hint="default"/>
                <w:sz w:val="24"/>
                <w:shd w:val="clear" w:color="auto" w:fill="auto"/>
              </w:rPr>
            </w:pPr>
            <w:r>
              <w:rPr>
                <w:rFonts w:hint="eastAsia"/>
                <w:sz w:val="24"/>
                <w:shd w:val="clear" w:color="auto" w:fill="auto"/>
              </w:rPr>
              <w:t>東かがわ市</w:t>
            </w:r>
          </w:p>
        </w:tc>
      </w:tr>
      <w:tr>
        <w:trPr>
          <w:trHeight w:val="626"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代　表　者</w:t>
            </w:r>
          </w:p>
        </w:tc>
        <w:tc>
          <w:tcPr>
            <w:tcW w:w="7088" w:type="dxa"/>
            <w:vAlign w:val="center"/>
          </w:tcPr>
          <w:p>
            <w:pPr>
              <w:pStyle w:val="0"/>
              <w:spacing w:line="320" w:lineRule="exact"/>
              <w:rPr>
                <w:rFonts w:hint="default"/>
                <w:sz w:val="24"/>
                <w:shd w:val="clear" w:color="auto" w:fill="auto"/>
              </w:rPr>
            </w:pPr>
            <w:r>
              <w:rPr>
                <w:rFonts w:hint="eastAsia"/>
                <w:sz w:val="24"/>
                <w:shd w:val="clear" w:color="auto" w:fill="auto"/>
              </w:rPr>
              <w:t>　　　　　　　　　　　　　　（肩書　　　　　　　　）</w:t>
            </w:r>
          </w:p>
        </w:tc>
      </w:tr>
      <w:tr>
        <w:trPr>
          <w:trHeight w:val="589" w:hRule="atLeast"/>
        </w:trPr>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担　当　者</w:t>
            </w:r>
          </w:p>
        </w:tc>
        <w:tc>
          <w:tcPr>
            <w:tcW w:w="7088" w:type="dxa"/>
            <w:vAlign w:val="center"/>
          </w:tcPr>
          <w:p>
            <w:pPr>
              <w:pStyle w:val="0"/>
              <w:spacing w:line="320" w:lineRule="exact"/>
              <w:rPr>
                <w:rFonts w:hint="default"/>
                <w:sz w:val="24"/>
                <w:shd w:val="clear" w:color="auto" w:fill="auto"/>
              </w:rPr>
            </w:pPr>
            <w:r>
              <w:rPr>
                <w:rFonts w:hint="eastAsia"/>
                <w:sz w:val="24"/>
                <w:shd w:val="clear" w:color="auto" w:fill="auto"/>
              </w:rPr>
              <w:t>　　　　　　　　　　　　　　（肩書　　　　　　　　）</w:t>
            </w:r>
          </w:p>
        </w:tc>
      </w:tr>
      <w:tr>
        <w:trPr>
          <w:trHeight w:val="1245" w:hRule="atLeast"/>
        </w:trPr>
        <w:tc>
          <w:tcPr>
            <w:tcW w:w="2126" w:type="dxa"/>
            <w:vAlign w:val="center"/>
          </w:tcPr>
          <w:p>
            <w:pPr>
              <w:pStyle w:val="0"/>
              <w:spacing w:line="320" w:lineRule="exact"/>
              <w:jc w:val="center"/>
              <w:rPr>
                <w:rFonts w:hint="default"/>
                <w:sz w:val="24"/>
                <w:shd w:val="clear" w:color="auto" w:fill="auto"/>
              </w:rPr>
            </w:pPr>
            <w:r>
              <w:rPr>
                <w:rFonts w:hint="eastAsia"/>
                <w:sz w:val="24"/>
                <w:shd w:val="clear" w:color="auto" w:fill="auto"/>
              </w:rPr>
              <w:t>連　絡　先</w:t>
            </w:r>
          </w:p>
        </w:tc>
        <w:tc>
          <w:tcPr>
            <w:tcW w:w="7088" w:type="dxa"/>
            <w:vAlign w:val="center"/>
          </w:tcPr>
          <w:p>
            <w:pPr>
              <w:pStyle w:val="0"/>
              <w:spacing w:line="320" w:lineRule="exact"/>
              <w:rPr>
                <w:rFonts w:hint="default"/>
                <w:sz w:val="24"/>
                <w:shd w:val="clear" w:color="auto" w:fill="auto"/>
              </w:rPr>
            </w:pPr>
            <w:r>
              <w:rPr>
                <w:rFonts w:hint="eastAsia"/>
                <w:sz w:val="24"/>
                <w:shd w:val="clear" w:color="auto" w:fill="auto"/>
              </w:rPr>
              <w:t>固定電話（　　　　－　　　　－　　　　）</w:t>
            </w:r>
          </w:p>
          <w:p>
            <w:pPr>
              <w:pStyle w:val="0"/>
              <w:spacing w:line="320" w:lineRule="exact"/>
              <w:rPr>
                <w:rFonts w:hint="default"/>
                <w:sz w:val="24"/>
                <w:shd w:val="clear" w:color="auto" w:fill="auto"/>
              </w:rPr>
            </w:pPr>
            <w:r>
              <w:rPr>
                <w:rFonts w:hint="eastAsia"/>
                <w:sz w:val="24"/>
                <w:shd w:val="clear" w:color="auto" w:fill="auto"/>
              </w:rPr>
              <w:t>ＦＡＸ　（　　　　－　　　　－　　　　）</w:t>
            </w:r>
          </w:p>
          <w:p>
            <w:pPr>
              <w:pStyle w:val="0"/>
              <w:spacing w:line="320" w:lineRule="exact"/>
              <w:rPr>
                <w:rFonts w:hint="default"/>
                <w:sz w:val="24"/>
                <w:shd w:val="clear" w:color="auto" w:fill="auto"/>
              </w:rPr>
            </w:pPr>
            <w:r>
              <w:rPr>
                <w:rFonts w:hint="eastAsia"/>
                <w:sz w:val="24"/>
                <w:shd w:val="clear" w:color="auto" w:fill="auto"/>
              </w:rPr>
              <w:t>携帯電話（　　　　－　　　　－　　　　）</w:t>
            </w:r>
          </w:p>
        </w:tc>
      </w:tr>
      <w:tr>
        <w:trPr>
          <w:trHeight w:val="565"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業　　　種</w:t>
            </w:r>
          </w:p>
        </w:tc>
        <w:tc>
          <w:tcPr>
            <w:tcW w:w="7088" w:type="dxa"/>
            <w:vAlign w:val="center"/>
          </w:tcPr>
          <w:p>
            <w:pPr>
              <w:pStyle w:val="0"/>
              <w:spacing w:line="320" w:lineRule="exact"/>
              <w:rPr>
                <w:rFonts w:hint="default"/>
                <w:sz w:val="24"/>
                <w:shd w:val="clear" w:color="auto" w:fill="auto"/>
              </w:rPr>
            </w:pPr>
          </w:p>
        </w:tc>
      </w:tr>
      <w:tr>
        <w:trPr>
          <w:trHeight w:val="544"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創　業　日</w:t>
            </w:r>
          </w:p>
        </w:tc>
        <w:tc>
          <w:tcPr>
            <w:tcW w:w="7088" w:type="dxa"/>
            <w:vAlign w:val="center"/>
          </w:tcPr>
          <w:p>
            <w:pPr>
              <w:pStyle w:val="0"/>
              <w:spacing w:line="320" w:lineRule="exact"/>
              <w:rPr>
                <w:rFonts w:hint="default"/>
                <w:sz w:val="24"/>
                <w:shd w:val="clear" w:color="auto" w:fill="auto"/>
              </w:rPr>
            </w:pPr>
            <w:r>
              <w:rPr>
                <w:rFonts w:hint="eastAsia"/>
                <w:sz w:val="24"/>
                <w:shd w:val="clear" w:color="auto" w:fill="auto"/>
              </w:rPr>
              <w:t>　　　　　　　年　　　　月　　　　日</w:t>
            </w:r>
          </w:p>
        </w:tc>
      </w:tr>
      <w:tr>
        <w:trPr>
          <w:trHeight w:val="1541"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事業の概要</w:t>
            </w:r>
          </w:p>
        </w:tc>
        <w:tc>
          <w:tcPr>
            <w:tcW w:w="7088" w:type="dxa"/>
            <w:vAlign w:val="center"/>
          </w:tcPr>
          <w:p>
            <w:pPr>
              <w:pStyle w:val="0"/>
              <w:spacing w:line="320" w:lineRule="exact"/>
              <w:rPr>
                <w:rFonts w:hint="default"/>
                <w:sz w:val="24"/>
                <w:shd w:val="clear" w:color="auto" w:fill="auto"/>
              </w:rPr>
            </w:pPr>
          </w:p>
        </w:tc>
      </w:tr>
      <w:tr>
        <w:trPr>
          <w:trHeight w:val="1995"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sz w:val="24"/>
                <w:shd w:val="clear" w:color="auto" w:fill="auto"/>
              </w:rPr>
            </w:pPr>
            <w:r>
              <w:rPr>
                <w:rFonts w:hint="eastAsia"/>
                <w:sz w:val="24"/>
                <w:shd w:val="clear" w:color="auto" w:fill="auto"/>
              </w:rPr>
              <w:t>事業承継の条件等</w:t>
            </w:r>
          </w:p>
        </w:tc>
        <w:tc>
          <w:tcPr>
            <w:tcW w:w="70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sz w:val="24"/>
                <w:shd w:val="clear" w:color="auto" w:fill="auto"/>
              </w:rPr>
            </w:pPr>
          </w:p>
        </w:tc>
      </w:tr>
      <w:tr>
        <w:trPr>
          <w:trHeight w:val="2603" w:hRule="atLeast"/>
        </w:trPr>
        <w:tc>
          <w:tcPr>
            <w:tcW w:w="92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left="240" w:hanging="240" w:hangingChars="100"/>
              <w:rPr>
                <w:rFonts w:hint="default"/>
                <w:sz w:val="24"/>
                <w:shd w:val="clear" w:color="auto" w:fill="auto"/>
              </w:rPr>
            </w:pPr>
            <w:r>
              <w:rPr>
                <w:rFonts w:hint="eastAsia"/>
                <w:sz w:val="24"/>
                <w:shd w:val="clear" w:color="auto" w:fill="auto"/>
              </w:rPr>
              <w:t>１．東かがわ市事業承継マッチングサイト掲載申込書の記載事項について、市がマッチングサイト運営事業者に情報提供すること。</w:t>
            </w:r>
          </w:p>
          <w:p>
            <w:pPr>
              <w:pStyle w:val="0"/>
              <w:spacing w:line="320" w:lineRule="exact"/>
              <w:ind w:left="240" w:hanging="240" w:hangingChars="100"/>
              <w:rPr>
                <w:rFonts w:hint="default"/>
                <w:sz w:val="24"/>
                <w:shd w:val="clear" w:color="auto" w:fill="auto"/>
              </w:rPr>
            </w:pPr>
            <w:r>
              <w:rPr>
                <w:rFonts w:hint="eastAsia"/>
                <w:sz w:val="24"/>
                <w:shd w:val="clear" w:color="auto" w:fill="auto"/>
              </w:rPr>
              <w:t>２．東かがわ市事業承継マッチングサイト掲載にあたり、記事掲載のためにマッチングサイト運営事業者が行う取材等に協力すること。</w:t>
            </w:r>
          </w:p>
          <w:p>
            <w:pPr>
              <w:pStyle w:val="0"/>
              <w:spacing w:line="320" w:lineRule="exact"/>
              <w:ind w:left="240" w:hanging="240" w:hangingChars="100"/>
              <w:rPr>
                <w:rFonts w:hint="default"/>
                <w:sz w:val="24"/>
                <w:shd w:val="clear" w:color="auto" w:fill="auto"/>
              </w:rPr>
            </w:pPr>
          </w:p>
          <w:p>
            <w:pPr>
              <w:pStyle w:val="0"/>
              <w:spacing w:line="320" w:lineRule="exact"/>
              <w:ind w:left="210" w:leftChars="100"/>
              <w:rPr>
                <w:rFonts w:hint="default"/>
                <w:sz w:val="24"/>
                <w:shd w:val="clear" w:color="auto" w:fill="auto"/>
              </w:rPr>
            </w:pPr>
            <w:r>
              <w:rPr>
                <w:rFonts w:hint="eastAsia"/>
                <w:sz w:val="24"/>
                <w:shd w:val="clear" w:color="auto" w:fill="auto"/>
              </w:rPr>
              <w:t>上記の事項について確認のうえ同意します。</w:t>
            </w:r>
          </w:p>
          <w:p>
            <w:pPr>
              <w:pStyle w:val="0"/>
              <w:spacing w:line="320" w:lineRule="exact"/>
              <w:ind w:left="210" w:leftChars="100"/>
              <w:rPr>
                <w:rFonts w:hint="default"/>
                <w:sz w:val="24"/>
                <w:shd w:val="clear" w:color="auto" w:fill="auto"/>
              </w:rPr>
            </w:pPr>
          </w:p>
          <w:p>
            <w:pPr>
              <w:pStyle w:val="0"/>
              <w:spacing w:line="320" w:lineRule="exact"/>
              <w:ind w:firstLine="3600" w:firstLineChars="1500"/>
              <w:rPr>
                <w:rFonts w:hint="default"/>
                <w:sz w:val="24"/>
                <w:u w:val="single" w:color="auto"/>
                <w:shd w:val="clear" w:color="auto" w:fill="auto"/>
              </w:rPr>
            </w:pPr>
            <w:r>
              <w:rPr>
                <w:rFonts w:hint="eastAsia"/>
                <w:sz w:val="24"/>
                <w:shd w:val="clear" w:color="auto" w:fill="auto"/>
              </w:rPr>
              <w:t>代表者名（自筆）</w:t>
            </w:r>
            <w:r>
              <w:rPr>
                <w:rFonts w:hint="eastAsia"/>
                <w:sz w:val="24"/>
                <w:u w:val="single" w:color="auto"/>
                <w:shd w:val="clear" w:color="auto" w:fill="auto"/>
              </w:rPr>
              <w:t>　　　　　　　　　　　　　　</w:t>
            </w:r>
          </w:p>
        </w:tc>
      </w:tr>
    </w:tbl>
    <w:p>
      <w:pPr>
        <w:pStyle w:val="0"/>
        <w:spacing w:line="320" w:lineRule="exac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ec0"/>
    <w:basedOn w:val="0"/>
    <w:next w:val="15"/>
    <w:link w:val="0"/>
    <w:uiPriority w:val="0"/>
    <w:pPr>
      <w:widowControl w:val="1"/>
      <w:spacing w:line="336" w:lineRule="atLeast"/>
      <w:ind w:left="240" w:hanging="240"/>
      <w:jc w:val="left"/>
    </w:pPr>
    <w:rPr>
      <w:rFonts w:ascii="ＭＳ 明朝" w:hAnsi="ＭＳ 明朝" w:eastAsia="ＭＳ 明朝"/>
      <w:kern w:val="0"/>
      <w:sz w:val="26"/>
    </w:rPr>
  </w:style>
  <w:style w:type="paragraph" w:styleId="16" w:customStyle="1">
    <w:name w:val="sec3_2"/>
    <w:basedOn w:val="0"/>
    <w:next w:val="16"/>
    <w:link w:val="0"/>
    <w:uiPriority w:val="0"/>
    <w:pPr>
      <w:widowControl w:val="1"/>
      <w:spacing w:before="240" w:beforeLines="0" w:beforeAutospacing="0" w:line="336" w:lineRule="atLeast"/>
      <w:ind w:left="960" w:hanging="240"/>
      <w:jc w:val="left"/>
    </w:pPr>
    <w:rPr>
      <w:rFonts w:ascii="ＭＳ 明朝" w:hAnsi="ＭＳ 明朝" w:eastAsia="ＭＳ 明朝"/>
      <w:kern w:val="0"/>
      <w:sz w:val="26"/>
    </w:rPr>
  </w:style>
  <w:style w:type="paragraph" w:styleId="17" w:customStyle="1">
    <w:name w:val="detailindent"/>
    <w:basedOn w:val="0"/>
    <w:next w:val="17"/>
    <w:link w:val="0"/>
    <w:uiPriority w:val="0"/>
    <w:pPr>
      <w:widowControl w:val="1"/>
      <w:spacing w:line="336" w:lineRule="atLeast"/>
      <w:ind w:left="240"/>
      <w:jc w:val="left"/>
    </w:pPr>
    <w:rPr>
      <w:rFonts w:ascii="ＭＳ 明朝" w:hAnsi="ＭＳ 明朝" w:eastAsia="ＭＳ 明朝"/>
      <w:kern w:val="0"/>
      <w:sz w:val="26"/>
    </w:rPr>
  </w:style>
  <w:style w:type="paragraph" w:styleId="18" w:customStyle="1">
    <w:name w:val="titlename"/>
    <w:basedOn w:val="0"/>
    <w:next w:val="18"/>
    <w:link w:val="0"/>
    <w:uiPriority w:val="0"/>
    <w:pPr>
      <w:widowControl w:val="1"/>
      <w:spacing w:line="336" w:lineRule="atLeast"/>
      <w:ind w:left="720"/>
      <w:jc w:val="left"/>
    </w:pPr>
    <w:rPr>
      <w:rFonts w:ascii="ＭＳ 明朝" w:hAnsi="ＭＳ 明朝" w:eastAsia="ＭＳ 明朝"/>
      <w:kern w:val="0"/>
      <w:sz w:val="26"/>
    </w:rPr>
  </w:style>
  <w:style w:type="paragraph" w:styleId="19" w:customStyle="1">
    <w:name w:val="stepindent1"/>
    <w:basedOn w:val="0"/>
    <w:next w:val="19"/>
    <w:link w:val="0"/>
    <w:uiPriority w:val="0"/>
    <w:pPr>
      <w:widowControl w:val="1"/>
      <w:spacing w:line="336" w:lineRule="atLeast"/>
      <w:ind w:firstLine="240"/>
      <w:jc w:val="left"/>
    </w:pPr>
    <w:rPr>
      <w:rFonts w:ascii="ＭＳ 明朝" w:hAnsi="ＭＳ 明朝" w:eastAsia="ＭＳ 明朝"/>
      <w:kern w:val="0"/>
      <w:sz w:val="26"/>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68</Words>
  <Characters>391</Characters>
  <Application>JUST Note</Application>
  <Lines>3</Lines>
  <Paragraphs>1</Paragraphs>
  <CharactersWithSpaces>458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uc00471</cp:lastModifiedBy>
  <cp:lastPrinted>2023-05-30T09:13:18Z</cp:lastPrinted>
  <dcterms:created xsi:type="dcterms:W3CDTF">2022-05-18T04:04:00Z</dcterms:created>
  <dcterms:modified xsi:type="dcterms:W3CDTF">2023-04-26T23:40:19Z</dcterms:modified>
  <cp:revision>2</cp:revision>
</cp:coreProperties>
</file>