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別紙２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44" w:lineRule="exact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収支予算書</w:t>
      </w:r>
    </w:p>
    <w:p>
      <w:pPr>
        <w:pStyle w:val="0"/>
        <w:spacing w:line="344" w:lineRule="exact"/>
        <w:rPr>
          <w:rFonts w:hint="default" w:ascii="ＭＳ 明朝" w:hAnsi="ＭＳ 明朝" w:eastAsia="ＭＳ 明朝"/>
        </w:rPr>
      </w:pPr>
    </w:p>
    <w:p>
      <w:pPr>
        <w:pStyle w:val="0"/>
        <w:spacing w:after="120" w:afterLines="0" w:afterAutospacing="0"/>
        <w:jc w:val="left"/>
        <w:rPr>
          <w:rFonts w:hint="default" w:ascii="ＭＳ 明朝" w:hAnsi="ＭＳ 明朝" w:eastAsia="ＭＳ 明朝"/>
          <w:snapToGrid w:val="0"/>
        </w:rPr>
      </w:pPr>
      <w:r>
        <w:rPr>
          <w:rFonts w:hint="eastAsia" w:ascii="ＭＳ 明朝" w:hAnsi="ＭＳ 明朝" w:eastAsia="ＭＳ 明朝"/>
          <w:snapToGrid w:val="0"/>
        </w:rPr>
        <w:t>１　収入の部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1757"/>
        <w:gridCol w:w="4013"/>
        <w:gridCol w:w="2520"/>
      </w:tblGrid>
      <w:tr>
        <w:trPr>
          <w:trHeight w:val="680" w:hRule="exact"/>
        </w:trPr>
        <w:tc>
          <w:tcPr>
            <w:tcW w:w="175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  <w:spacing w:val="315"/>
                <w:kern w:val="0"/>
                <w:fitText w:val="1050" w:id="1"/>
              </w:rPr>
              <w:t>区</w: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fitText w:val="1050" w:id="1"/>
              </w:rPr>
              <w:t>分</w:t>
            </w:r>
          </w:p>
        </w:tc>
        <w:tc>
          <w:tcPr>
            <w:tcW w:w="40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  <w:spacing w:val="105"/>
                <w:kern w:val="0"/>
                <w:fitText w:val="1050" w:id="2"/>
              </w:rPr>
              <w:t>予算</w: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fitText w:val="1050" w:id="2"/>
              </w:rPr>
              <w:t>額</w:t>
            </w:r>
            <w:r>
              <w:rPr>
                <w:rFonts w:hint="eastAsia" w:ascii="ＭＳ 明朝" w:hAnsi="ＭＳ 明朝" w:eastAsia="ＭＳ 明朝"/>
              </w:rPr>
              <w:t>（円）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  <w:spacing w:val="315"/>
                <w:kern w:val="0"/>
                <w:fitText w:val="1050" w:id="3"/>
              </w:rPr>
              <w:t>摘</w: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fitText w:val="1050" w:id="3"/>
              </w:rPr>
              <w:t>要</w:t>
            </w:r>
          </w:p>
        </w:tc>
      </w:tr>
      <w:tr>
        <w:trPr>
          <w:trHeight w:val="680" w:hRule="exact"/>
        </w:trPr>
        <w:tc>
          <w:tcPr>
            <w:tcW w:w="175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4013" w:type="dxa"/>
            <w:vAlign w:val="center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napToGrid w:val="0"/>
              </w:rPr>
            </w:pPr>
          </w:p>
        </w:tc>
      </w:tr>
      <w:tr>
        <w:trPr>
          <w:trHeight w:val="680" w:hRule="exact"/>
        </w:trPr>
        <w:tc>
          <w:tcPr>
            <w:tcW w:w="175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4013" w:type="dxa"/>
            <w:vAlign w:val="top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napToGrid w:val="0"/>
              </w:rPr>
            </w:pPr>
          </w:p>
        </w:tc>
      </w:tr>
      <w:tr>
        <w:trPr>
          <w:trHeight w:val="680" w:hRule="exact"/>
        </w:trPr>
        <w:tc>
          <w:tcPr>
            <w:tcW w:w="175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4013" w:type="dxa"/>
            <w:vAlign w:val="top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napToGrid w:val="0"/>
              </w:rPr>
            </w:pPr>
          </w:p>
        </w:tc>
      </w:tr>
      <w:tr>
        <w:trPr>
          <w:trHeight w:val="680" w:hRule="exact"/>
        </w:trPr>
        <w:tc>
          <w:tcPr>
            <w:tcW w:w="175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4013" w:type="dxa"/>
            <w:vAlign w:val="top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napToGrid w:val="0"/>
              </w:rPr>
            </w:pPr>
          </w:p>
        </w:tc>
      </w:tr>
      <w:tr>
        <w:trPr>
          <w:trHeight w:val="680" w:hRule="exact"/>
        </w:trPr>
        <w:tc>
          <w:tcPr>
            <w:tcW w:w="1757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計</w:t>
            </w:r>
          </w:p>
        </w:tc>
        <w:tc>
          <w:tcPr>
            <w:tcW w:w="4013" w:type="dxa"/>
            <w:vAlign w:val="top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napToGrid w:val="0"/>
              </w:rPr>
            </w:pPr>
          </w:p>
        </w:tc>
      </w:tr>
    </w:tbl>
    <w:p>
      <w:pPr>
        <w:pStyle w:val="0"/>
        <w:spacing w:before="240" w:beforeLines="0" w:beforeAutospacing="0" w:line="360" w:lineRule="auto"/>
        <w:rPr>
          <w:rFonts w:hint="default" w:ascii="ＭＳ 明朝" w:hAnsi="ＭＳ 明朝" w:eastAsia="ＭＳ 明朝"/>
          <w:snapToGrid w:val="0"/>
        </w:rPr>
      </w:pPr>
    </w:p>
    <w:p>
      <w:pPr>
        <w:pStyle w:val="0"/>
        <w:spacing w:before="240" w:beforeLines="0" w:beforeAutospacing="0" w:line="360" w:lineRule="auto"/>
        <w:rPr>
          <w:rFonts w:hint="default" w:ascii="ＭＳ 明朝" w:hAnsi="ＭＳ 明朝" w:eastAsia="ＭＳ 明朝"/>
          <w:snapToGrid w:val="0"/>
        </w:rPr>
      </w:pPr>
      <w:r>
        <w:rPr>
          <w:rFonts w:hint="eastAsia" w:ascii="ＭＳ 明朝" w:hAnsi="ＭＳ 明朝" w:eastAsia="ＭＳ 明朝"/>
          <w:snapToGrid w:val="0"/>
        </w:rPr>
        <w:t>　２　支出の部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1753"/>
        <w:gridCol w:w="4017"/>
        <w:gridCol w:w="2520"/>
      </w:tblGrid>
      <w:tr>
        <w:trPr>
          <w:trHeight w:val="680" w:hRule="exact"/>
        </w:trPr>
        <w:tc>
          <w:tcPr>
            <w:tcW w:w="175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</w:rPr>
              <w:t>事業名</w:t>
            </w:r>
          </w:p>
        </w:tc>
        <w:tc>
          <w:tcPr>
            <w:tcW w:w="401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  <w:spacing w:val="105"/>
                <w:kern w:val="0"/>
                <w:fitText w:val="1050" w:id="4"/>
              </w:rPr>
              <w:t>予算</w: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fitText w:val="1050" w:id="4"/>
              </w:rPr>
              <w:t>額</w:t>
            </w:r>
            <w:r>
              <w:rPr>
                <w:rFonts w:hint="eastAsia" w:ascii="ＭＳ 明朝" w:hAnsi="ＭＳ 明朝" w:eastAsia="ＭＳ 明朝"/>
              </w:rPr>
              <w:t>（円）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  <w:spacing w:val="315"/>
                <w:kern w:val="0"/>
                <w:fitText w:val="1050" w:id="5"/>
              </w:rPr>
              <w:t>摘</w: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fitText w:val="1050" w:id="5"/>
              </w:rPr>
              <w:t>要</w:t>
            </w:r>
          </w:p>
        </w:tc>
      </w:tr>
      <w:tr>
        <w:trPr>
          <w:trHeight w:val="680" w:hRule="exact"/>
        </w:trPr>
        <w:tc>
          <w:tcPr>
            <w:tcW w:w="175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担い手確保</w:t>
            </w:r>
          </w:p>
        </w:tc>
        <w:tc>
          <w:tcPr>
            <w:tcW w:w="4017" w:type="dxa"/>
            <w:vAlign w:val="center"/>
          </w:tcPr>
          <w:p>
            <w:pPr>
              <w:pStyle w:val="0"/>
              <w:tabs>
                <w:tab w:val="left" w:leader="none" w:pos="738"/>
                <w:tab w:val="center" w:leader="none" w:pos="4017"/>
              </w:tabs>
              <w:spacing w:line="230" w:lineRule="exact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ab/>
            </w:r>
            <w:r>
              <w:rPr>
                <w:rFonts w:hint="eastAsia" w:ascii="ＭＳ 明朝" w:hAnsi="ＭＳ 明朝" w:eastAsia="ＭＳ 明朝"/>
                <w:snapToGrid w:val="0"/>
              </w:rPr>
              <w:tab/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napToGrid w:val="0"/>
              </w:rPr>
            </w:pPr>
          </w:p>
        </w:tc>
      </w:tr>
      <w:tr>
        <w:trPr>
          <w:trHeight w:val="680" w:hRule="exact"/>
        </w:trPr>
        <w:tc>
          <w:tcPr>
            <w:tcW w:w="175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計</w:t>
            </w:r>
          </w:p>
        </w:tc>
        <w:tc>
          <w:tcPr>
            <w:tcW w:w="4017" w:type="dxa"/>
            <w:vAlign w:val="top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napToGrid w:val="0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3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1496</TotalTime>
  <Pages>13</Pages>
  <Words>26</Words>
  <Characters>2578</Characters>
  <Application>JUST Note</Application>
  <Lines>1869</Lines>
  <Paragraphs>235</Paragraphs>
  <CharactersWithSpaces>3301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國岡 和貴</dc:creator>
  <cp:lastModifiedBy>國岡 和貴</cp:lastModifiedBy>
  <cp:lastPrinted>2026-03-27T08:30:00Z</cp:lastPrinted>
  <dcterms:created xsi:type="dcterms:W3CDTF">2026-02-20T04:22:00Z</dcterms:created>
  <dcterms:modified xsi:type="dcterms:W3CDTF">2026-03-31T03:30:17Z</dcterms:modified>
  <cp:revision>178</cp:revision>
</cp:coreProperties>
</file>