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3"/>
        <w:tblpPr w:leftFromText="0" w:rightFromText="0" w:topFromText="0" w:bottomFromText="0" w:vertAnchor="text" w:horzAnchor="margin" w:tblpX="-19" w:tblpY="300"/>
        <w:tblOverlap w:val="never"/>
        <w:tblW w:w="9696" w:type="dxa"/>
        <w:tblLayout w:type="fixed"/>
        <w:tblLook w:firstRow="1" w:lastRow="0" w:firstColumn="1" w:lastColumn="0" w:noHBand="0" w:noVBand="1" w:val="04A0"/>
      </w:tblPr>
      <w:tblGrid>
        <w:gridCol w:w="9696"/>
      </w:tblGrid>
      <w:tr>
        <w:trPr>
          <w:trHeight w:val="14032" w:hRule="atLeast"/>
        </w:trPr>
        <w:tc>
          <w:tcPr>
            <w:tcW w:w="99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東かがわ市長　　　　　　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所　在　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団　体　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代表者氏名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東かがわ市イベント実施支援補助金交付申請書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標記の件について次のとおり事業を行いたいので、交付されるよう申請します。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tbl>
            <w:tblPr>
              <w:tblStyle w:val="23"/>
              <w:tblW w:w="8930" w:type="dxa"/>
              <w:jc w:val="left"/>
              <w:tblInd w:w="421" w:type="dxa"/>
              <w:tblLayout w:type="fixed"/>
              <w:tblLook w:firstRow="1" w:lastRow="0" w:firstColumn="1" w:lastColumn="0" w:noHBand="0" w:noVBand="1" w:val="04A0"/>
            </w:tblPr>
            <w:tblGrid>
              <w:gridCol w:w="2409"/>
              <w:gridCol w:w="6521"/>
            </w:tblGrid>
            <w:tr>
              <w:trPr>
                <w:trHeight w:val="1355" w:hRule="atLeast"/>
              </w:trPr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　</w:t>
                  </w:r>
                  <w:r>
                    <w:rPr>
                      <w:rFonts w:hint="eastAsia"/>
                      <w:spacing w:val="60"/>
                      <w:kern w:val="0"/>
                      <w:sz w:val="24"/>
                      <w:fitText w:val="1680" w:id="1"/>
                    </w:rPr>
                    <w:t>補助申請</w:t>
                  </w:r>
                  <w:r>
                    <w:rPr>
                      <w:rFonts w:hint="eastAsia"/>
                      <w:kern w:val="0"/>
                      <w:sz w:val="24"/>
                      <w:fitText w:val="1680" w:id="1"/>
                    </w:rPr>
                    <w:t>額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　　　　　　　　　　　　　　　　　　　　　円</w:t>
                  </w:r>
                </w:p>
              </w:tc>
            </w:tr>
            <w:tr>
              <w:trPr>
                <w:trHeight w:val="1125" w:hRule="atLeast"/>
              </w:trPr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　期　　　　　日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480" w:firstLineChars="20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着手日　　　　　　　　　年　　　月　　　日</w:t>
                  </w:r>
                </w:p>
                <w:p>
                  <w:pPr>
                    <w:pStyle w:val="0"/>
                    <w:ind w:firstLine="480" w:firstLineChars="20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firstLine="480" w:firstLineChars="20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完了日　　　　　　　　　年　　　月　　　日</w:t>
                  </w:r>
                </w:p>
              </w:tc>
            </w:tr>
            <w:tr>
              <w:trPr>
                <w:trHeight w:val="2668" w:hRule="atLeast"/>
              </w:trPr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　</w:t>
                  </w:r>
                  <w:r>
                    <w:rPr>
                      <w:rFonts w:hint="eastAsia"/>
                      <w:spacing w:val="120"/>
                      <w:kern w:val="0"/>
                      <w:sz w:val="24"/>
                      <w:fitText w:val="1680" w:id="2"/>
                    </w:rPr>
                    <w:t>添付書</w:t>
                  </w:r>
                  <w:r>
                    <w:rPr>
                      <w:rFonts w:hint="eastAsia"/>
                      <w:kern w:val="0"/>
                      <w:sz w:val="24"/>
                      <w:fitText w:val="1680" w:id="2"/>
                    </w:rPr>
                    <w:t>類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①　事業計画書（チラシ等）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②　収支予算書（様式第２号）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③　その他市長が必要と認める書類</w:t>
                  </w:r>
                </w:p>
              </w:tc>
            </w:tr>
            <w:tr>
              <w:trPr>
                <w:trHeight w:val="2124" w:hRule="atLeast"/>
              </w:trPr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　備　　　　　考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ind w:firstLine="105" w:firstLineChars="5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219</Characters>
  <Application>JUST Note</Application>
  <Lines>91</Lines>
  <Paragraphs>44</Paragraphs>
  <CharactersWithSpaces>427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マクナマラ　やえか</cp:lastModifiedBy>
  <cp:lastPrinted>2013-05-21T06:30:00Z</cp:lastPrinted>
  <dcterms:created xsi:type="dcterms:W3CDTF">2020-10-27T09:55:00Z</dcterms:created>
  <dcterms:modified xsi:type="dcterms:W3CDTF">2022-04-20T07:45:21Z</dcterms:modified>
  <cp:revision>2</cp:revision>
</cp:coreProperties>
</file>