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D" w:rsidRDefault="00EB49D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様式１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1531BD" w:rsidRDefault="00EB49D6">
      <w:pPr>
        <w:ind w:left="444" w:hangingChars="202" w:hanging="444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質　　疑　　書</w:t>
      </w:r>
    </w:p>
    <w:p w:rsidR="001531BD" w:rsidRDefault="00EB49D6">
      <w:pPr>
        <w:ind w:left="444" w:hangingChars="202" w:hanging="444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ひとの駅さんぼんまつオフィスルーム利活用事業者</w:t>
      </w:r>
      <w:r>
        <w:rPr>
          <w:rFonts w:asciiTheme="minorEastAsia" w:hAnsiTheme="minorEastAsia"/>
          <w:sz w:val="22"/>
        </w:rPr>
        <w:t>募集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1531BD" w:rsidRDefault="000C7B1E">
      <w:pPr>
        <w:ind w:left="444" w:hangingChars="202" w:hanging="44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B49D6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1531BD" w:rsidRDefault="000C7B1E">
      <w:pPr>
        <w:ind w:leftChars="100" w:left="434" w:hangingChars="102" w:hanging="22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東かがわ市長　上村　一郎</w:t>
      </w:r>
      <w:r w:rsidR="00EB49D6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tbl>
      <w:tblPr>
        <w:tblW w:w="95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801"/>
        <w:gridCol w:w="3802"/>
      </w:tblGrid>
      <w:tr w:rsidR="001531BD">
        <w:tc>
          <w:tcPr>
            <w:tcW w:w="1949" w:type="dxa"/>
            <w:vAlign w:val="center"/>
          </w:tcPr>
          <w:p w:rsidR="001531BD" w:rsidRDefault="00EB49D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fitText w:val="1050" w:id="1"/>
              </w:rPr>
              <w:t>質疑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"/>
              </w:rPr>
              <w:t>者</w:t>
            </w:r>
          </w:p>
        </w:tc>
        <w:tc>
          <w:tcPr>
            <w:tcW w:w="7603" w:type="dxa"/>
            <w:gridSpan w:val="2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(法人等名)</w:t>
            </w: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210"/>
        </w:trPr>
        <w:tc>
          <w:tcPr>
            <w:tcW w:w="1949" w:type="dxa"/>
            <w:vMerge w:val="restart"/>
            <w:vAlign w:val="center"/>
          </w:tcPr>
          <w:p w:rsidR="001531BD" w:rsidRDefault="00EB49D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3801" w:type="dxa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(所属部署)</w:t>
            </w: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2" w:type="dxa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(担当者名)</w:t>
            </w:r>
          </w:p>
        </w:tc>
      </w:tr>
      <w:tr w:rsidR="001531BD">
        <w:tc>
          <w:tcPr>
            <w:tcW w:w="1949" w:type="dxa"/>
            <w:vMerge/>
          </w:tcPr>
          <w:p w:rsidR="001531BD" w:rsidRDefault="00153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3" w:type="dxa"/>
            <w:gridSpan w:val="2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(所在地)〒</w:t>
            </w: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c>
          <w:tcPr>
            <w:tcW w:w="1949" w:type="dxa"/>
            <w:vMerge/>
          </w:tcPr>
          <w:p w:rsidR="001531BD" w:rsidRDefault="00153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1" w:type="dxa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(電話番号)</w:t>
            </w: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2" w:type="dxa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(ＦＡＸ番号)</w:t>
            </w: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c>
          <w:tcPr>
            <w:tcW w:w="1949" w:type="dxa"/>
            <w:vMerge/>
          </w:tcPr>
          <w:p w:rsidR="001531BD" w:rsidRDefault="00153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3" w:type="dxa"/>
            <w:gridSpan w:val="2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(電子メールアドレス)</w:t>
            </w: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531BD" w:rsidRDefault="001531BD">
      <w:pPr>
        <w:ind w:left="2"/>
        <w:rPr>
          <w:rFonts w:asciiTheme="minorEastAsia" w:eastAsiaTheme="minorEastAsia" w:hAnsiTheme="minorEastAsia"/>
          <w:sz w:val="22"/>
        </w:rPr>
      </w:pPr>
    </w:p>
    <w:tbl>
      <w:tblPr>
        <w:tblW w:w="95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2"/>
      </w:tblGrid>
      <w:tr w:rsidR="001531BD">
        <w:trPr>
          <w:trHeight w:val="494"/>
        </w:trPr>
        <w:tc>
          <w:tcPr>
            <w:tcW w:w="9552" w:type="dxa"/>
            <w:tcBorders>
              <w:bottom w:val="dashed" w:sz="4" w:space="0" w:color="auto"/>
            </w:tcBorders>
            <w:vAlign w:val="center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&lt;質疑内容&gt;</w:t>
            </w: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494"/>
        </w:trPr>
        <w:tc>
          <w:tcPr>
            <w:tcW w:w="9552" w:type="dxa"/>
            <w:tcBorders>
              <w:top w:val="dashed" w:sz="4" w:space="0" w:color="auto"/>
            </w:tcBorders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531BD" w:rsidRDefault="001531BD" w:rsidP="004E3B4F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1531BD" w:rsidRDefault="001531BD">
      <w:pPr>
        <w:rPr>
          <w:rFonts w:asciiTheme="minorEastAsia" w:eastAsiaTheme="minorEastAsia" w:hAnsiTheme="minorEastAsia"/>
          <w:sz w:val="22"/>
        </w:rPr>
      </w:pPr>
    </w:p>
    <w:sectPr w:rsidR="001531BD">
      <w:footerReference w:type="default" r:id="rId6"/>
      <w:pgSz w:w="11906" w:h="16838"/>
      <w:pgMar w:top="508" w:right="1134" w:bottom="722" w:left="1418" w:header="851" w:footer="170" w:gutter="0"/>
      <w:pgNumType w:fmt="numberInDash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96" w:rsidRDefault="00FC0C96">
      <w:r>
        <w:separator/>
      </w:r>
    </w:p>
  </w:endnote>
  <w:endnote w:type="continuationSeparator" w:id="0">
    <w:p w:rsidR="00FC0C96" w:rsidRDefault="00FC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D" w:rsidRDefault="001531BD">
    <w:pPr>
      <w:pStyle w:val="a5"/>
      <w:jc w:val="center"/>
    </w:pPr>
  </w:p>
  <w:p w:rsidR="001531BD" w:rsidRDefault="0015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96" w:rsidRDefault="00FC0C96">
      <w:r>
        <w:separator/>
      </w:r>
    </w:p>
  </w:footnote>
  <w:footnote w:type="continuationSeparator" w:id="0">
    <w:p w:rsidR="00FC0C96" w:rsidRDefault="00FC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31BD"/>
    <w:rsid w:val="0007733E"/>
    <w:rsid w:val="000C7B1E"/>
    <w:rsid w:val="001531BD"/>
    <w:rsid w:val="00441310"/>
    <w:rsid w:val="004E3B4F"/>
    <w:rsid w:val="00530378"/>
    <w:rsid w:val="005A38C6"/>
    <w:rsid w:val="005B096C"/>
    <w:rsid w:val="00EB49D6"/>
    <w:rsid w:val="00F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F7E0"/>
  <w15:docId w15:val="{72F04838-9C2A-4337-AA40-2906C01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東かがわ市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uc00410</dc:creator>
  <cp:lastModifiedBy>東かがわ市</cp:lastModifiedBy>
  <cp:revision>14</cp:revision>
  <cp:lastPrinted>2025-03-28T05:04:00Z</cp:lastPrinted>
  <dcterms:created xsi:type="dcterms:W3CDTF">2018-02-04T14:33:00Z</dcterms:created>
  <dcterms:modified xsi:type="dcterms:W3CDTF">2025-04-15T00:58:00Z</dcterms:modified>
</cp:coreProperties>
</file>