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335"/>
        </w:tabs>
        <w:ind w:left="0" w:leftChars="0" w:firstLine="0" w:firstLineChars="0"/>
        <w:rPr>
          <w:rFonts w:hint="eastAsia"/>
        </w:rPr>
      </w:pPr>
    </w:p>
    <w:p>
      <w:pPr>
        <w:pStyle w:val="0"/>
        <w:tabs>
          <w:tab w:val="left" w:leader="none" w:pos="3335"/>
        </w:tabs>
        <w:ind w:left="0" w:leftChars="0" w:firstLine="0" w:firstLineChars="0"/>
        <w:jc w:val="right"/>
        <w:rPr>
          <w:rFonts w:hint="eastAsia"/>
        </w:rPr>
      </w:pPr>
      <w:r>
        <w:rPr>
          <w:rFonts w:hint="eastAsia"/>
          <w:sz w:val="21"/>
        </w:rPr>
        <w:t>令和　　年　　月　　日</w:t>
      </w:r>
    </w:p>
    <w:p>
      <w:pPr>
        <w:pStyle w:val="0"/>
        <w:ind w:left="370" w:leftChars="100" w:right="140" w:hanging="180" w:hangingChars="100"/>
        <w:jc w:val="center"/>
        <w:rPr>
          <w:rFonts w:hint="default"/>
          <w:color w:val="000000"/>
          <w:sz w:val="44"/>
        </w:rPr>
      </w:pPr>
      <w:r>
        <w:rPr>
          <w:rFonts w:hint="eastAsia" w:ascii="ＭＳ 明朝" w:hAnsi="ＭＳ 明朝"/>
          <w:kern w:val="0"/>
          <w:sz w:val="32"/>
        </w:rPr>
        <w:t>質　疑</w:t>
      </w:r>
      <w:bookmarkStart w:id="0" w:name="_GoBack"/>
      <w:bookmarkEnd w:id="0"/>
      <w:r>
        <w:rPr>
          <w:rFonts w:hint="eastAsia" w:ascii="ＭＳ 明朝" w:hAnsi="ＭＳ 明朝"/>
          <w:kern w:val="0"/>
          <w:sz w:val="32"/>
        </w:rPr>
        <w:t>　書</w:t>
      </w:r>
    </w:p>
    <w:p>
      <w:pPr>
        <w:pStyle w:val="0"/>
        <w:ind w:left="370" w:leftChars="100" w:right="140" w:hanging="180" w:hangingChars="100"/>
        <w:jc w:val="left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東かがわ市長　上村　一郎　様</w:t>
      </w:r>
    </w:p>
    <w:p>
      <w:pPr>
        <w:pStyle w:val="0"/>
        <w:ind w:left="370" w:leftChars="100" w:right="140" w:hanging="180" w:hangingChars="100"/>
        <w:jc w:val="left"/>
        <w:rPr>
          <w:rFonts w:hint="default"/>
          <w:color w:val="000000"/>
          <w:sz w:val="24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157"/>
          <w:kern w:val="0"/>
          <w:fitText w:val="1260" w:id="1"/>
        </w:rPr>
        <w:t>所在</w:t>
      </w:r>
      <w:r>
        <w:rPr>
          <w:rFonts w:hint="eastAsia"/>
          <w:spacing w:val="1"/>
          <w:kern w:val="0"/>
          <w:fitText w:val="1260" w:id="1"/>
        </w:rPr>
        <w:t>地</w:t>
      </w:r>
      <w:r>
        <w:rPr>
          <w:rFonts w:hint="eastAsia"/>
          <w:kern w:val="0"/>
        </w:rPr>
        <w:t>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kern w:val="0"/>
        </w:rPr>
        <w:t>商号又は名称　　　　　　　　　　　　　　　</w:t>
      </w:r>
    </w:p>
    <w:p>
      <w:pPr>
        <w:pStyle w:val="0"/>
        <w:wordWrap w:val="0"/>
        <w:ind w:rightChars="0"/>
        <w:jc w:val="right"/>
        <w:rPr>
          <w:rFonts w:hint="default"/>
        </w:rPr>
      </w:pPr>
      <w:r>
        <w:rPr>
          <w:rFonts w:hint="eastAsia"/>
          <w:kern w:val="0"/>
        </w:rPr>
        <w:t>　　代表者職氏名　　　　　　　　　　　　　</w:t>
      </w:r>
      <w:r>
        <w:rPr>
          <w:rFonts w:hint="eastAsia"/>
        </w:rPr>
        <w:t>　　</w:t>
      </w:r>
    </w:p>
    <w:p>
      <w:pPr>
        <w:pStyle w:val="0"/>
        <w:wordWrap w:val="0"/>
        <w:ind w:rightChars="0"/>
        <w:jc w:val="right"/>
        <w:rPr>
          <w:rFonts w:hint="default"/>
        </w:rPr>
      </w:pPr>
    </w:p>
    <w:p>
      <w:pPr>
        <w:pStyle w:val="0"/>
        <w:tabs>
          <w:tab w:val="left" w:leader="none" w:pos="3335"/>
        </w:tabs>
        <w:ind w:left="0" w:leftChars="0" w:firstLine="210" w:firstLineChars="100"/>
        <w:jc w:val="both"/>
        <w:rPr>
          <w:rFonts w:hint="eastAsia"/>
        </w:rPr>
      </w:pPr>
      <w:r>
        <w:rPr>
          <w:rFonts w:hint="eastAsia"/>
        </w:rPr>
        <w:t>すこやかハウス町田跡地施設利活用事業者譲渡先の公募に関し、下記のとおり質問書を提出します。</w:t>
      </w:r>
    </w:p>
    <w:p>
      <w:pPr>
        <w:pStyle w:val="0"/>
        <w:tabs>
          <w:tab w:val="left" w:leader="none" w:pos="3335"/>
        </w:tabs>
        <w:ind w:left="0" w:leftChars="0" w:firstLine="210" w:firstLineChars="100"/>
        <w:jc w:val="both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217" w:tblpY="20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992"/>
        <w:gridCol w:w="7378"/>
      </w:tblGrid>
      <w:tr>
        <w:trPr>
          <w:trHeight w:val="521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fitText w:val="1470" w:id="2"/>
              </w:rPr>
              <w:t>所属・担当者名</w:t>
            </w: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3"/>
              </w:rPr>
              <w:t>電話番</w:t>
            </w:r>
            <w:r>
              <w:rPr>
                <w:rFonts w:hint="eastAsia"/>
                <w:fitText w:val="1470" w:id="3"/>
              </w:rPr>
              <w:t>号</w:t>
            </w: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fitText w:val="1470" w:id="4"/>
              </w:rPr>
              <w:t>メールアドレス</w:t>
            </w: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211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5"/>
              </w:rPr>
              <w:t>公募要</w:t>
            </w:r>
            <w:r>
              <w:rPr>
                <w:rFonts w:hint="eastAsia"/>
                <w:fitText w:val="1470" w:id="5"/>
              </w:rPr>
              <w:t>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6"/>
              </w:rPr>
              <w:t>該当項</w:t>
            </w:r>
            <w:r>
              <w:rPr>
                <w:rFonts w:hint="eastAsia"/>
                <w:fitText w:val="1470" w:id="6"/>
              </w:rPr>
              <w:t>目</w:t>
            </w: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939" w:hRule="atLeas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7"/>
              </w:rPr>
              <w:t>質問内</w:t>
            </w:r>
            <w:r>
              <w:rPr>
                <w:rFonts w:hint="eastAsia"/>
                <w:fitText w:val="1470" w:id="7"/>
              </w:rPr>
              <w:t>容</w:t>
            </w: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right="140" w:rightChars="0" w:firstLineChars="0"/>
        <w:jc w:val="left"/>
        <w:rPr>
          <w:rFonts w:hint="default"/>
        </w:rPr>
      </w:pPr>
    </w:p>
    <w:sectPr>
      <w:footerReference r:id="rId5" w:type="default"/>
      <w:pgSz w:w="11906" w:h="16838"/>
      <w:pgMar w:top="1440" w:right="1080" w:bottom="1134" w:left="1080" w:header="851" w:footer="992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27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ndnote reference"/>
    <w:basedOn w:val="10"/>
    <w:next w:val="15"/>
    <w:link w:val="0"/>
    <w:uiPriority w:val="0"/>
    <w:semiHidden/>
    <w:qFormat/>
    <w:rPr>
      <w:vertAlign w:val="superscript"/>
    </w:rPr>
  </w:style>
  <w:style w:type="character" w:styleId="16">
    <w:name w:val="footnote reference"/>
    <w:basedOn w:val="10"/>
    <w:next w:val="16"/>
    <w:link w:val="0"/>
    <w:uiPriority w:val="0"/>
    <w:semiHidden/>
    <w:qFormat/>
    <w:rPr>
      <w:vertAlign w:val="superscript"/>
    </w:rPr>
  </w:style>
  <w:style w:type="character" w:styleId="17">
    <w:name w:val="page number"/>
    <w:basedOn w:val="10"/>
    <w:next w:val="17"/>
    <w:link w:val="0"/>
    <w:uiPriority w:val="0"/>
    <w:qFormat/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</w:style>
  <w:style w:type="paragraph" w:styleId="24" w:customStyle="1">
    <w:name w:val="Footer"/>
    <w:basedOn w:val="0"/>
    <w:next w:val="24"/>
    <w:link w:val="0"/>
    <w:uiPriority w:val="0"/>
  </w:style>
  <w:style w:type="paragraph" w:styleId="25" w:customStyle="1">
    <w:name w:val="Frame Contents"/>
    <w:basedOn w:val="0"/>
    <w:next w:val="25"/>
    <w:link w:val="0"/>
    <w:uiPriority w:val="0"/>
    <w:qFormat/>
  </w:style>
  <w:style w:type="paragraph" w:styleId="26" w:customStyle="1">
    <w:name w:val="Table Contents"/>
    <w:basedOn w:val="0"/>
    <w:next w:val="26"/>
    <w:link w:val="0"/>
    <w:uiPriority w:val="0"/>
    <w:qFormat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0</Words>
  <Characters>109</Characters>
  <Application>JUST Note</Application>
  <Lines>22</Lines>
  <Paragraphs>13</Paragraphs>
  <Company>東かがわ市</Company>
  <CharactersWithSpaces>167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ベッセルおおち再整備基本計画策定委託業務プロポーザル実施要領</dc:title>
  <dc:creator>uc00320</dc:creator>
  <cp:lastModifiedBy>遊見　保子</cp:lastModifiedBy>
  <cp:lastPrinted>2025-08-20T06:28:42Z</cp:lastPrinted>
  <dcterms:created xsi:type="dcterms:W3CDTF">2018-05-18T04:46:00Z</dcterms:created>
  <dcterms:modified xsi:type="dcterms:W3CDTF">2025-08-18T00:07:07Z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mpany">
    <vt:lpwstr>東かがわ市</vt:lpwstr>
  </property>
  <property fmtid="{D5CDD505-2E9C-101B-9397-08002B2CF9AE}" pid="3" name="DocSecurity">
    <vt:i4>0</vt:i4>
  </property>
  <property fmtid="{D5CDD505-2E9C-101B-9397-08002B2CF9AE}" pid="4" name="KSOProductBuildVer">
    <vt:lpwstr>1041-9.1.0.4256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