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both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napToGrid w:val="0"/>
        <w:spacing w:line="420" w:lineRule="exact"/>
        <w:ind w:right="42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1060" w:lineRule="exact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東かがわ市長　殿</w:t>
      </w:r>
    </w:p>
    <w:p>
      <w:pPr>
        <w:pStyle w:val="0"/>
        <w:snapToGrid w:val="0"/>
        <w:spacing w:line="420" w:lineRule="exact"/>
        <w:ind w:left="3360" w:firstLine="84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申請者　住　所　　　　　　　　　　　　</w:t>
      </w:r>
    </w:p>
    <w:p>
      <w:pPr>
        <w:pStyle w:val="0"/>
        <w:snapToGrid w:val="0"/>
        <w:spacing w:line="420" w:lineRule="exact"/>
        <w:ind w:left="4200" w:firstLine="84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氏　名　　　　　　　　　　　　</w:t>
      </w:r>
      <w:r>
        <w:rPr>
          <w:rFonts w:hint="eastAsia" w:ascii="Century" w:hAnsi="Century" w:eastAsia="ＭＳ 明朝"/>
          <w:vanish w:val="1"/>
          <w:kern w:val="2"/>
          <w:sz w:val="21"/>
        </w:rPr>
        <w:t>印</w:t>
      </w:r>
      <w:bookmarkStart w:id="0" w:name="_GoBack"/>
      <w:bookmarkEnd w:id="0"/>
    </w:p>
    <w:p>
      <w:pPr>
        <w:pStyle w:val="0"/>
        <w:snapToGrid w:val="0"/>
        <w:spacing w:line="420" w:lineRule="exact"/>
        <w:ind w:left="4200" w:right="912" w:firstLine="84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電　話　　　　―　　　　　　　</w:t>
      </w:r>
    </w:p>
    <w:p>
      <w:pPr>
        <w:pStyle w:val="0"/>
        <w:snapToGrid w:val="0"/>
        <w:spacing w:before="786" w:beforeLines="200" w:beforeAutospacing="0" w:after="786" w:afterLines="200" w:afterAutospacing="0"/>
        <w:jc w:val="center"/>
        <w:rPr>
          <w:rFonts w:hint="default"/>
        </w:rPr>
      </w:pPr>
      <w:r>
        <w:rPr>
          <w:rFonts w:hint="eastAsia" w:ascii="Century" w:hAnsi="Century" w:eastAsia="ＭＳ 明朝"/>
          <w:spacing w:val="58"/>
          <w:kern w:val="2"/>
          <w:sz w:val="21"/>
          <w:fitText w:val="3150" w:id="1"/>
        </w:rPr>
        <w:t>補助金計画変更届出</w:t>
      </w:r>
      <w:r>
        <w:rPr>
          <w:rFonts w:hint="eastAsia" w:ascii="Century" w:hAnsi="Century" w:eastAsia="ＭＳ 明朝"/>
          <w:spacing w:val="3"/>
          <w:kern w:val="2"/>
          <w:sz w:val="21"/>
          <w:fitText w:val="3150" w:id="1"/>
        </w:rPr>
        <w:t>書</w:t>
      </w:r>
      <w:r>
        <w:rPr>
          <w:rFonts w:hint="eastAsia" w:ascii="Century" w:hAnsi="Century" w:eastAsia="ＭＳ 明朝"/>
          <w:vanish w:val="1"/>
          <w:kern w:val="2"/>
          <w:sz w:val="21"/>
        </w:rPr>
        <w:t>補助金計画変更届出書</w:t>
      </w:r>
    </w:p>
    <w:p>
      <w:pPr>
        <w:pStyle w:val="0"/>
        <w:snapToGrid w:val="0"/>
        <w:spacing w:after="240" w:afterLines="0" w:afterAutospacing="0" w:line="420" w:lineRule="exact"/>
        <w:ind w:left="210" w:hanging="21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東かがわ市住宅用</w:t>
      </w:r>
      <w:r>
        <w:rPr>
          <w:rFonts w:hint="eastAsia" w:ascii="ＭＳ 明朝" w:hAnsi="ＭＳ 明朝"/>
          <w:color w:val="auto"/>
          <w:kern w:val="0"/>
          <w:sz w:val="22"/>
        </w:rPr>
        <w:t>クリーンエネルギー設備設置</w:t>
      </w:r>
      <w:r>
        <w:rPr>
          <w:rFonts w:hint="eastAsia" w:ascii="Century" w:hAnsi="Century" w:eastAsia="ＭＳ 明朝"/>
          <w:color w:val="auto"/>
          <w:kern w:val="2"/>
          <w:sz w:val="21"/>
        </w:rPr>
        <w:t>費</w:t>
      </w:r>
      <w:r>
        <w:rPr>
          <w:rFonts w:hint="eastAsia" w:ascii="Century" w:hAnsi="Century" w:eastAsia="ＭＳ 明朝"/>
          <w:kern w:val="2"/>
          <w:sz w:val="21"/>
        </w:rPr>
        <w:t>補助金交付要綱第７条の規定により、次のとおり補助金交付予約申請内容の変更を届け出ます。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1512"/>
        <w:gridCol w:w="5103"/>
      </w:tblGrid>
      <w:tr>
        <w:trPr>
          <w:cantSplit/>
          <w:trHeight w:val="700" w:hRule="exac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１　</w:t>
            </w:r>
            <w:r>
              <w:rPr>
                <w:rFonts w:hint="eastAsia" w:ascii="Century" w:hAnsi="Century" w:eastAsia="ＭＳ 明朝"/>
                <w:spacing w:val="245"/>
                <w:kern w:val="2"/>
                <w:sz w:val="21"/>
                <w:fitText w:val="2310" w:id="2"/>
              </w:rPr>
              <w:t>予約番</w:t>
            </w:r>
            <w:r>
              <w:rPr>
                <w:rFonts w:hint="eastAsia" w:ascii="Century" w:hAnsi="Century" w:eastAsia="ＭＳ 明朝"/>
                <w:kern w:val="2"/>
                <w:sz w:val="21"/>
                <w:fitText w:val="2310" w:id="2"/>
              </w:rPr>
              <w:t>号</w:t>
            </w:r>
            <w:r>
              <w:rPr>
                <w:rFonts w:hint="eastAsia" w:ascii="Century" w:hAnsi="Century" w:eastAsia="ＭＳ 明朝"/>
                <w:vanish w:val="1"/>
                <w:kern w:val="2"/>
                <w:sz w:val="21"/>
              </w:rPr>
              <w:t>予約番号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２　変更の内容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項目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変更前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変更後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600" w:hRule="exac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３　変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更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の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理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由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240" w:lineRule="exact"/>
        <w:jc w:val="both"/>
        <w:rPr>
          <w:rFonts w:hint="default"/>
        </w:rPr>
      </w:pPr>
    </w:p>
    <w:sectPr>
      <w:pgSz w:w="11906" w:h="16838"/>
      <w:pgMar w:top="1588" w:right="1531" w:bottom="964" w:left="1701" w:header="851" w:footer="992" w:gutter="0"/>
      <w:cols w:space="720"/>
      <w:textDirection w:val="lrTb"/>
      <w:docGrid w:linePitch="403" w:charSpace="37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14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Default"/>
    <w:next w:val="1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kern w:val="2"/>
      <w:sz w:val="22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42</Words>
  <Characters>245</Characters>
  <Application>JUST Note</Application>
  <Lines>0</Lines>
  <Paragraphs>0</Paragraphs>
  <Company>東かがわ市</Company>
  <CharactersWithSpaces>286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松浦 公昭</cp:lastModifiedBy>
  <cp:lastPrinted>2021-01-04T04:31:41Z</cp:lastPrinted>
  <dcterms:created xsi:type="dcterms:W3CDTF">2012-02-07T09:47:00Z</dcterms:created>
  <dcterms:modified xsi:type="dcterms:W3CDTF">2021-03-18T02:53:10Z</dcterms:modified>
  <cp:revision>5</cp:revision>
</cp:coreProperties>
</file>